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C9" w:rsidRDefault="00F21980">
      <w:pPr>
        <w:spacing w:before="49" w:line="379" w:lineRule="auto"/>
        <w:ind w:left="3412" w:right="1156" w:hanging="2159"/>
        <w:rPr>
          <w:rFonts w:ascii="Times New Roman" w:eastAsia="Times New Roman" w:hAnsi="Times New Roman" w:cs="Times New Roman"/>
          <w:sz w:val="28"/>
          <w:szCs w:val="28"/>
        </w:rPr>
      </w:pPr>
      <w:r w:rsidRPr="00F21980">
        <w:rPr>
          <w:rFonts w:ascii="Times New Roman" w:hAnsi="Times New Roman"/>
          <w:b/>
          <w:sz w:val="28"/>
          <w:lang w:val="ru-RU"/>
        </w:rPr>
        <w:t>Аннотация к рабочим программам по</w:t>
      </w:r>
      <w:r w:rsidRPr="00F21980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F21980">
        <w:rPr>
          <w:rFonts w:ascii="Times New Roman" w:hAnsi="Times New Roman"/>
          <w:b/>
          <w:sz w:val="28"/>
          <w:lang w:val="ru-RU"/>
        </w:rPr>
        <w:t>обществознанию</w:t>
      </w:r>
      <w:r w:rsidRPr="00F21980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 xml:space="preserve">6 </w:t>
      </w:r>
      <w:proofErr w:type="spellStart"/>
      <w:r>
        <w:rPr>
          <w:rFonts w:ascii="Times New Roman" w:hAnsi="Times New Roman"/>
          <w:b/>
          <w:sz w:val="28"/>
        </w:rPr>
        <w:t>класс</w:t>
      </w:r>
      <w:proofErr w:type="spellEnd"/>
      <w:r>
        <w:rPr>
          <w:rFonts w:ascii="Times New Roman" w:hAnsi="Times New Roman"/>
          <w:b/>
          <w:sz w:val="28"/>
        </w:rPr>
        <w:t xml:space="preserve"> (ФГОС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ООО)</w:t>
      </w:r>
    </w:p>
    <w:p w:rsidR="00DA75C9" w:rsidRPr="00F21980" w:rsidRDefault="00F21980">
      <w:pPr>
        <w:pStyle w:val="a3"/>
        <w:spacing w:before="0" w:line="259" w:lineRule="auto"/>
        <w:ind w:right="103" w:firstLine="707"/>
        <w:jc w:val="both"/>
        <w:rPr>
          <w:lang w:val="ru-RU"/>
        </w:rPr>
      </w:pPr>
      <w:r w:rsidRPr="00F21980">
        <w:rPr>
          <w:lang w:val="ru-RU"/>
        </w:rPr>
        <w:t xml:space="preserve">Рабочая программа по обществознанию для </w:t>
      </w:r>
      <w:r w:rsidRPr="00F21980">
        <w:rPr>
          <w:lang w:val="ru-RU"/>
        </w:rPr>
        <w:t xml:space="preserve">6 </w:t>
      </w:r>
      <w:r w:rsidRPr="00F21980">
        <w:rPr>
          <w:lang w:val="ru-RU"/>
        </w:rPr>
        <w:t>класса составлена</w:t>
      </w:r>
      <w:r w:rsidRPr="00F21980">
        <w:rPr>
          <w:spacing w:val="41"/>
          <w:lang w:val="ru-RU"/>
        </w:rPr>
        <w:t xml:space="preserve"> </w:t>
      </w:r>
      <w:r w:rsidRPr="00F21980">
        <w:rPr>
          <w:lang w:val="ru-RU"/>
        </w:rPr>
        <w:t>в</w:t>
      </w:r>
      <w:r w:rsidRPr="00F21980">
        <w:rPr>
          <w:lang w:val="ru-RU"/>
        </w:rPr>
        <w:t xml:space="preserve"> </w:t>
      </w:r>
      <w:r w:rsidRPr="00F21980">
        <w:rPr>
          <w:lang w:val="ru-RU"/>
        </w:rPr>
        <w:t>соответствии с Федеральным государственным образовательным</w:t>
      </w:r>
      <w:r w:rsidRPr="00F21980">
        <w:rPr>
          <w:spacing w:val="69"/>
          <w:lang w:val="ru-RU"/>
        </w:rPr>
        <w:t xml:space="preserve"> </w:t>
      </w:r>
      <w:r w:rsidRPr="00F21980">
        <w:rPr>
          <w:lang w:val="ru-RU"/>
        </w:rPr>
        <w:t>стандартом</w:t>
      </w:r>
      <w:r w:rsidRPr="00F21980">
        <w:rPr>
          <w:lang w:val="ru-RU"/>
        </w:rPr>
        <w:t xml:space="preserve"> </w:t>
      </w:r>
      <w:r w:rsidRPr="00F21980">
        <w:rPr>
          <w:lang w:val="ru-RU"/>
        </w:rPr>
        <w:t>основного общего образования и примерной программой основного</w:t>
      </w:r>
      <w:r w:rsidRPr="00F21980">
        <w:rPr>
          <w:spacing w:val="1"/>
          <w:lang w:val="ru-RU"/>
        </w:rPr>
        <w:t xml:space="preserve"> </w:t>
      </w:r>
      <w:r w:rsidRPr="00F21980">
        <w:rPr>
          <w:lang w:val="ru-RU"/>
        </w:rPr>
        <w:t>общего</w:t>
      </w:r>
      <w:r w:rsidRPr="00F21980">
        <w:rPr>
          <w:lang w:val="ru-RU"/>
        </w:rPr>
        <w:t xml:space="preserve"> </w:t>
      </w:r>
      <w:r w:rsidRPr="00F21980">
        <w:rPr>
          <w:lang w:val="ru-RU"/>
        </w:rPr>
        <w:t>образования по обществознанию Л.Н. Боголюбова, Н.И. Городецкой,</w:t>
      </w:r>
      <w:r w:rsidRPr="00F21980">
        <w:rPr>
          <w:spacing w:val="-26"/>
          <w:lang w:val="ru-RU"/>
        </w:rPr>
        <w:t xml:space="preserve"> </w:t>
      </w:r>
      <w:r w:rsidRPr="00F21980">
        <w:rPr>
          <w:lang w:val="ru-RU"/>
        </w:rPr>
        <w:t>Л.Ф.</w:t>
      </w:r>
      <w:r w:rsidRPr="00F21980">
        <w:rPr>
          <w:lang w:val="ru-RU"/>
        </w:rPr>
        <w:t xml:space="preserve"> </w:t>
      </w:r>
      <w:r w:rsidRPr="00F21980">
        <w:rPr>
          <w:lang w:val="ru-RU"/>
        </w:rPr>
        <w:t>Ивановой и</w:t>
      </w:r>
      <w:r w:rsidRPr="00F21980">
        <w:rPr>
          <w:spacing w:val="-7"/>
          <w:lang w:val="ru-RU"/>
        </w:rPr>
        <w:t xml:space="preserve"> </w:t>
      </w:r>
      <w:r w:rsidRPr="00F21980">
        <w:rPr>
          <w:lang w:val="ru-RU"/>
        </w:rPr>
        <w:t>других.</w:t>
      </w:r>
    </w:p>
    <w:p w:rsidR="00DA75C9" w:rsidRPr="00F21980" w:rsidRDefault="00F21980">
      <w:pPr>
        <w:pStyle w:val="a3"/>
        <w:spacing w:before="1" w:line="259" w:lineRule="auto"/>
        <w:ind w:right="105" w:firstLine="707"/>
        <w:jc w:val="both"/>
        <w:rPr>
          <w:lang w:val="ru-RU"/>
        </w:rPr>
      </w:pPr>
      <w:r w:rsidRPr="00F21980">
        <w:rPr>
          <w:lang w:val="ru-RU"/>
        </w:rPr>
        <w:t>Цель изучения обществознания в 6 классе состоит в развитии</w:t>
      </w:r>
      <w:r w:rsidRPr="00F21980">
        <w:rPr>
          <w:spacing w:val="50"/>
          <w:lang w:val="ru-RU"/>
        </w:rPr>
        <w:t xml:space="preserve"> </w:t>
      </w:r>
      <w:r w:rsidRPr="00F21980">
        <w:rPr>
          <w:lang w:val="ru-RU"/>
        </w:rPr>
        <w:t>личности</w:t>
      </w:r>
      <w:r w:rsidRPr="00F21980">
        <w:rPr>
          <w:lang w:val="ru-RU"/>
        </w:rPr>
        <w:t xml:space="preserve"> </w:t>
      </w:r>
      <w:r w:rsidRPr="00F21980">
        <w:rPr>
          <w:lang w:val="ru-RU"/>
        </w:rPr>
        <w:t>на исключительно важном этапе е</w:t>
      </w:r>
      <w:r w:rsidRPr="00F21980">
        <w:rPr>
          <w:lang w:val="ru-RU"/>
        </w:rPr>
        <w:t>е социализации – в подростковом</w:t>
      </w:r>
      <w:r w:rsidRPr="00F21980">
        <w:rPr>
          <w:spacing w:val="63"/>
          <w:lang w:val="ru-RU"/>
        </w:rPr>
        <w:t xml:space="preserve"> </w:t>
      </w:r>
      <w:r w:rsidRPr="00F21980">
        <w:rPr>
          <w:lang w:val="ru-RU"/>
        </w:rPr>
        <w:t>возрасте,</w:t>
      </w:r>
      <w:r w:rsidRPr="00F21980">
        <w:rPr>
          <w:lang w:val="ru-RU"/>
        </w:rPr>
        <w:t xml:space="preserve"> </w:t>
      </w:r>
      <w:r w:rsidRPr="00F21980">
        <w:rPr>
          <w:lang w:val="ru-RU"/>
        </w:rPr>
        <w:t>повышение уровня ее духовно</w:t>
      </w:r>
      <w:r w:rsidRPr="00F21980">
        <w:rPr>
          <w:rFonts w:cs="Times New Roman"/>
          <w:lang w:val="ru-RU"/>
        </w:rPr>
        <w:t>-</w:t>
      </w:r>
      <w:r w:rsidRPr="00F21980">
        <w:rPr>
          <w:lang w:val="ru-RU"/>
        </w:rPr>
        <w:t>нравственной, политической и</w:t>
      </w:r>
      <w:r w:rsidRPr="00F21980">
        <w:rPr>
          <w:spacing w:val="42"/>
          <w:lang w:val="ru-RU"/>
        </w:rPr>
        <w:t xml:space="preserve"> </w:t>
      </w:r>
      <w:r w:rsidRPr="00F21980">
        <w:rPr>
          <w:lang w:val="ru-RU"/>
        </w:rPr>
        <w:t>правовой</w:t>
      </w:r>
      <w:r w:rsidRPr="00F21980">
        <w:rPr>
          <w:lang w:val="ru-RU"/>
        </w:rPr>
        <w:t xml:space="preserve"> </w:t>
      </w:r>
      <w:r w:rsidRPr="00F21980">
        <w:rPr>
          <w:lang w:val="ru-RU"/>
        </w:rPr>
        <w:t>культуры, углубление интереса к изучению социальных и</w:t>
      </w:r>
      <w:r w:rsidRPr="00F21980">
        <w:rPr>
          <w:spacing w:val="36"/>
          <w:lang w:val="ru-RU"/>
        </w:rPr>
        <w:t xml:space="preserve"> </w:t>
      </w:r>
      <w:r w:rsidRPr="00F21980">
        <w:rPr>
          <w:lang w:val="ru-RU"/>
        </w:rPr>
        <w:t>гуманитарных</w:t>
      </w:r>
      <w:r w:rsidRPr="00F21980">
        <w:rPr>
          <w:lang w:val="ru-RU"/>
        </w:rPr>
        <w:t xml:space="preserve"> </w:t>
      </w:r>
      <w:r w:rsidRPr="00F21980">
        <w:rPr>
          <w:lang w:val="ru-RU"/>
        </w:rPr>
        <w:t>дисциплин.</w:t>
      </w:r>
    </w:p>
    <w:p w:rsidR="00DA75C9" w:rsidRPr="00F21980" w:rsidRDefault="00F21980">
      <w:pPr>
        <w:pStyle w:val="a3"/>
        <w:spacing w:before="1"/>
        <w:ind w:left="810"/>
        <w:rPr>
          <w:lang w:val="ru-RU"/>
        </w:rPr>
      </w:pPr>
      <w:r w:rsidRPr="00F21980">
        <w:rPr>
          <w:lang w:val="ru-RU"/>
        </w:rPr>
        <w:t xml:space="preserve">Рабочая программа для </w:t>
      </w:r>
      <w:r w:rsidRPr="00F21980">
        <w:rPr>
          <w:lang w:val="ru-RU"/>
        </w:rPr>
        <w:t xml:space="preserve">6 </w:t>
      </w:r>
      <w:r w:rsidRPr="00F21980">
        <w:rPr>
          <w:lang w:val="ru-RU"/>
        </w:rPr>
        <w:t xml:space="preserve">класса рассчитана на </w:t>
      </w:r>
      <w:r w:rsidRPr="00F21980">
        <w:rPr>
          <w:lang w:val="ru-RU"/>
        </w:rPr>
        <w:t xml:space="preserve">1 </w:t>
      </w:r>
      <w:r w:rsidRPr="00F21980">
        <w:rPr>
          <w:lang w:val="ru-RU"/>
        </w:rPr>
        <w:t xml:space="preserve">час в неделю,  </w:t>
      </w:r>
      <w:r w:rsidRPr="00F21980">
        <w:rPr>
          <w:lang w:val="ru-RU"/>
        </w:rPr>
        <w:t>3</w:t>
      </w:r>
      <w:r>
        <w:rPr>
          <w:lang w:val="ru-RU"/>
        </w:rPr>
        <w:t>4</w:t>
      </w:r>
      <w:r w:rsidRPr="00F21980">
        <w:rPr>
          <w:spacing w:val="-7"/>
          <w:lang w:val="ru-RU"/>
        </w:rPr>
        <w:t xml:space="preserve"> </w:t>
      </w:r>
      <w:r>
        <w:rPr>
          <w:lang w:val="ru-RU"/>
        </w:rPr>
        <w:t>часа</w:t>
      </w:r>
      <w:bookmarkStart w:id="0" w:name="_GoBack"/>
      <w:bookmarkEnd w:id="0"/>
    </w:p>
    <w:p w:rsidR="00DA75C9" w:rsidRPr="00F21980" w:rsidRDefault="00F21980">
      <w:pPr>
        <w:pStyle w:val="a3"/>
        <w:ind w:right="1156"/>
        <w:rPr>
          <w:lang w:val="ru-RU"/>
        </w:rPr>
      </w:pPr>
      <w:r w:rsidRPr="00F21980">
        <w:rPr>
          <w:lang w:val="ru-RU"/>
        </w:rPr>
        <w:t>в</w:t>
      </w:r>
      <w:r w:rsidRPr="00F21980">
        <w:rPr>
          <w:spacing w:val="1"/>
          <w:lang w:val="ru-RU"/>
        </w:rPr>
        <w:t xml:space="preserve"> </w:t>
      </w:r>
      <w:r w:rsidRPr="00F21980">
        <w:rPr>
          <w:lang w:val="ru-RU"/>
        </w:rPr>
        <w:t>год.</w:t>
      </w:r>
    </w:p>
    <w:p w:rsidR="00DA75C9" w:rsidRPr="00F21980" w:rsidRDefault="00F21980">
      <w:pPr>
        <w:pStyle w:val="a3"/>
        <w:tabs>
          <w:tab w:val="left" w:pos="2303"/>
          <w:tab w:val="left" w:pos="3555"/>
          <w:tab w:val="left" w:pos="4929"/>
          <w:tab w:val="left" w:pos="6398"/>
          <w:tab w:val="left" w:pos="7619"/>
          <w:tab w:val="left" w:pos="8032"/>
        </w:tabs>
        <w:ind w:left="810"/>
        <w:rPr>
          <w:lang w:val="ru-RU"/>
        </w:rPr>
      </w:pPr>
      <w:r w:rsidRPr="00F21980">
        <w:rPr>
          <w:spacing w:val="-1"/>
          <w:lang w:val="ru-RU"/>
        </w:rPr>
        <w:t>Основные</w:t>
      </w:r>
      <w:r w:rsidRPr="00F21980">
        <w:rPr>
          <w:spacing w:val="-1"/>
          <w:lang w:val="ru-RU"/>
        </w:rPr>
        <w:tab/>
        <w:t>разделы</w:t>
      </w:r>
      <w:r w:rsidRPr="00F21980">
        <w:rPr>
          <w:spacing w:val="-1"/>
          <w:lang w:val="ru-RU"/>
        </w:rPr>
        <w:tab/>
        <w:t>учебного</w:t>
      </w:r>
      <w:r w:rsidRPr="00F21980">
        <w:rPr>
          <w:spacing w:val="-1"/>
          <w:lang w:val="ru-RU"/>
        </w:rPr>
        <w:tab/>
        <w:t>предмета:</w:t>
      </w:r>
      <w:r w:rsidRPr="00F21980">
        <w:rPr>
          <w:spacing w:val="-1"/>
          <w:lang w:val="ru-RU"/>
        </w:rPr>
        <w:tab/>
        <w:t>человек</w:t>
      </w:r>
      <w:r w:rsidRPr="00F21980">
        <w:rPr>
          <w:spacing w:val="-1"/>
          <w:lang w:val="ru-RU"/>
        </w:rPr>
        <w:tab/>
      </w:r>
      <w:r w:rsidRPr="00F21980">
        <w:rPr>
          <w:lang w:val="ru-RU"/>
        </w:rPr>
        <w:t>в</w:t>
      </w:r>
      <w:r w:rsidRPr="00F21980">
        <w:rPr>
          <w:lang w:val="ru-RU"/>
        </w:rPr>
        <w:tab/>
      </w:r>
      <w:proofErr w:type="gramStart"/>
      <w:r w:rsidRPr="00F21980">
        <w:rPr>
          <w:spacing w:val="-1"/>
          <w:lang w:val="ru-RU"/>
        </w:rPr>
        <w:t>социальном</w:t>
      </w:r>
      <w:proofErr w:type="gramEnd"/>
    </w:p>
    <w:p w:rsidR="00DA75C9" w:rsidRPr="00F21980" w:rsidRDefault="00F21980">
      <w:pPr>
        <w:pStyle w:val="a3"/>
        <w:spacing w:before="23"/>
        <w:ind w:right="1156"/>
        <w:rPr>
          <w:lang w:val="ru-RU"/>
        </w:rPr>
      </w:pPr>
      <w:proofErr w:type="gramStart"/>
      <w:r w:rsidRPr="00F21980">
        <w:rPr>
          <w:lang w:val="ru-RU"/>
        </w:rPr>
        <w:t>измерении</w:t>
      </w:r>
      <w:proofErr w:type="gramEnd"/>
      <w:r w:rsidRPr="00F21980">
        <w:rPr>
          <w:lang w:val="ru-RU"/>
        </w:rPr>
        <w:t>, человек среди людей, нравственные основы</w:t>
      </w:r>
      <w:r w:rsidRPr="00F21980">
        <w:rPr>
          <w:spacing w:val="-17"/>
          <w:lang w:val="ru-RU"/>
        </w:rPr>
        <w:t xml:space="preserve"> </w:t>
      </w:r>
      <w:r w:rsidRPr="00F21980">
        <w:rPr>
          <w:lang w:val="ru-RU"/>
        </w:rPr>
        <w:t>жизни.</w:t>
      </w:r>
    </w:p>
    <w:p w:rsidR="00DA75C9" w:rsidRDefault="00F21980">
      <w:pPr>
        <w:pStyle w:val="a3"/>
        <w:ind w:left="879" w:right="1156"/>
      </w:pPr>
      <w:proofErr w:type="spellStart"/>
      <w:r>
        <w:t>Формы</w:t>
      </w:r>
      <w:proofErr w:type="spellEnd"/>
      <w:r>
        <w:rPr>
          <w:spacing w:val="-9"/>
        </w:rPr>
        <w:t xml:space="preserve"> </w:t>
      </w:r>
      <w:proofErr w:type="spellStart"/>
      <w:r>
        <w:t>контроля</w:t>
      </w:r>
      <w:proofErr w:type="spellEnd"/>
      <w:r>
        <w:t>:</w:t>
      </w:r>
    </w:p>
    <w:p w:rsidR="00DA75C9" w:rsidRPr="00F21980" w:rsidRDefault="00F21980">
      <w:pPr>
        <w:pStyle w:val="a4"/>
        <w:numPr>
          <w:ilvl w:val="0"/>
          <w:numId w:val="1"/>
        </w:numPr>
        <w:tabs>
          <w:tab w:val="left" w:pos="1518"/>
          <w:tab w:val="left" w:pos="8708"/>
        </w:tabs>
        <w:spacing w:before="27" w:line="259" w:lineRule="auto"/>
        <w:ind w:right="104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F21980">
        <w:rPr>
          <w:rFonts w:ascii="Times New Roman" w:hAnsi="Times New Roman"/>
          <w:sz w:val="28"/>
          <w:lang w:val="ru-RU"/>
        </w:rPr>
        <w:t>текущий, промежуточный контроль: тесты,</w:t>
      </w:r>
      <w:r w:rsidRPr="00F21980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F21980">
        <w:rPr>
          <w:rFonts w:ascii="Times New Roman" w:hAnsi="Times New Roman"/>
          <w:sz w:val="28"/>
          <w:lang w:val="ru-RU"/>
        </w:rPr>
        <w:t>самостоятельные</w:t>
      </w:r>
      <w:r w:rsidRPr="00F21980">
        <w:rPr>
          <w:rFonts w:ascii="Times New Roman" w:hAnsi="Times New Roman"/>
          <w:sz w:val="28"/>
          <w:lang w:val="ru-RU"/>
        </w:rPr>
        <w:t xml:space="preserve"> </w:t>
      </w:r>
      <w:r w:rsidRPr="00F21980">
        <w:rPr>
          <w:rFonts w:ascii="Times New Roman" w:hAnsi="Times New Roman"/>
          <w:sz w:val="28"/>
          <w:lang w:val="ru-RU"/>
        </w:rPr>
        <w:t>работы, контрольные работы, фронтальный и</w:t>
      </w:r>
      <w:r w:rsidRPr="00F21980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F21980">
        <w:rPr>
          <w:rFonts w:ascii="Times New Roman" w:hAnsi="Times New Roman"/>
          <w:sz w:val="28"/>
          <w:lang w:val="ru-RU"/>
        </w:rPr>
        <w:t>индивидуальный</w:t>
      </w:r>
      <w:r w:rsidRPr="00F21980">
        <w:rPr>
          <w:rFonts w:ascii="Times New Roman" w:hAnsi="Times New Roman"/>
          <w:sz w:val="28"/>
          <w:lang w:val="ru-RU"/>
        </w:rPr>
        <w:t xml:space="preserve"> </w:t>
      </w:r>
      <w:r w:rsidRPr="00F21980">
        <w:rPr>
          <w:rFonts w:ascii="Times New Roman" w:hAnsi="Times New Roman"/>
          <w:sz w:val="28"/>
          <w:lang w:val="ru-RU"/>
        </w:rPr>
        <w:t>опрос (в устной и письменной форме), диагностические</w:t>
      </w:r>
      <w:r w:rsidRPr="00F21980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F21980">
        <w:rPr>
          <w:rFonts w:ascii="Times New Roman" w:hAnsi="Times New Roman"/>
          <w:sz w:val="28"/>
          <w:lang w:val="ru-RU"/>
        </w:rPr>
        <w:t>работы</w:t>
      </w:r>
      <w:r w:rsidRPr="00F21980">
        <w:rPr>
          <w:rFonts w:ascii="Times New Roman" w:hAnsi="Times New Roman"/>
          <w:sz w:val="28"/>
          <w:lang w:val="ru-RU"/>
        </w:rPr>
        <w:t xml:space="preserve"> </w:t>
      </w:r>
      <w:r w:rsidRPr="00F21980">
        <w:rPr>
          <w:rFonts w:ascii="Times New Roman" w:hAnsi="Times New Roman"/>
          <w:sz w:val="28"/>
          <w:lang w:val="ru-RU"/>
        </w:rPr>
        <w:t>(составленные в соответствие с ФГОС ООО);</w:t>
      </w:r>
      <w:r w:rsidRPr="00F21980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F21980">
        <w:rPr>
          <w:rFonts w:ascii="Times New Roman" w:hAnsi="Times New Roman"/>
          <w:sz w:val="28"/>
          <w:lang w:val="ru-RU"/>
        </w:rPr>
        <w:t>практические</w:t>
      </w:r>
      <w:r w:rsidRPr="00F21980">
        <w:rPr>
          <w:rFonts w:ascii="Times New Roman" w:hAnsi="Times New Roman"/>
          <w:sz w:val="28"/>
          <w:lang w:val="ru-RU"/>
        </w:rPr>
        <w:t xml:space="preserve"> </w:t>
      </w:r>
      <w:r w:rsidRPr="00F21980">
        <w:rPr>
          <w:rFonts w:ascii="Times New Roman" w:hAnsi="Times New Roman"/>
          <w:sz w:val="28"/>
          <w:lang w:val="ru-RU"/>
        </w:rPr>
        <w:t>работы (оценочные, промежуточные, обучающие);</w:t>
      </w:r>
      <w:r w:rsidRPr="00F21980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F21980">
        <w:rPr>
          <w:rFonts w:ascii="Times New Roman" w:hAnsi="Times New Roman"/>
          <w:sz w:val="28"/>
          <w:lang w:val="ru-RU"/>
        </w:rPr>
        <w:t>творческие</w:t>
      </w:r>
      <w:r w:rsidRPr="00F21980">
        <w:rPr>
          <w:rFonts w:ascii="Times New Roman" w:hAnsi="Times New Roman"/>
          <w:sz w:val="28"/>
          <w:lang w:val="ru-RU"/>
        </w:rPr>
        <w:t xml:space="preserve"> </w:t>
      </w:r>
      <w:r w:rsidRPr="00F21980">
        <w:rPr>
          <w:rFonts w:ascii="Times New Roman" w:hAnsi="Times New Roman"/>
          <w:sz w:val="28"/>
          <w:lang w:val="ru-RU"/>
        </w:rPr>
        <w:t>задания (защита рефератов и проектов,</w:t>
      </w:r>
      <w:r w:rsidRPr="00F21980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F21980">
        <w:rPr>
          <w:rFonts w:ascii="Times New Roman" w:hAnsi="Times New Roman"/>
          <w:sz w:val="28"/>
          <w:lang w:val="ru-RU"/>
        </w:rPr>
        <w:t>моделирование</w:t>
      </w:r>
      <w:r w:rsidRPr="00F21980">
        <w:rPr>
          <w:rFonts w:ascii="Times New Roman" w:hAnsi="Times New Roman"/>
          <w:sz w:val="28"/>
          <w:lang w:val="ru-RU"/>
        </w:rPr>
        <w:t xml:space="preserve"> </w:t>
      </w:r>
      <w:r w:rsidRPr="00F21980">
        <w:rPr>
          <w:rFonts w:ascii="Times New Roman" w:hAnsi="Times New Roman"/>
          <w:sz w:val="28"/>
          <w:lang w:val="ru-RU"/>
        </w:rPr>
        <w:t>процессов и объектов), презентац</w:t>
      </w:r>
      <w:r w:rsidRPr="00F21980">
        <w:rPr>
          <w:rFonts w:ascii="Times New Roman" w:hAnsi="Times New Roman"/>
          <w:sz w:val="28"/>
          <w:lang w:val="ru-RU"/>
        </w:rPr>
        <w:t>ия творческих</w:t>
      </w:r>
      <w:r w:rsidRPr="00F21980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F21980">
        <w:rPr>
          <w:rFonts w:ascii="Times New Roman" w:hAnsi="Times New Roman"/>
          <w:sz w:val="28"/>
          <w:lang w:val="ru-RU"/>
        </w:rPr>
        <w:t>и</w:t>
      </w:r>
      <w:r w:rsidRPr="00F21980">
        <w:rPr>
          <w:rFonts w:ascii="Times New Roman" w:hAnsi="Times New Roman"/>
          <w:sz w:val="28"/>
          <w:lang w:val="ru-RU"/>
        </w:rPr>
        <w:t xml:space="preserve"> </w:t>
      </w:r>
      <w:r w:rsidRPr="00F21980">
        <w:rPr>
          <w:rFonts w:ascii="Times New Roman" w:hAnsi="Times New Roman"/>
          <w:sz w:val="28"/>
          <w:lang w:val="ru-RU"/>
        </w:rPr>
        <w:t xml:space="preserve">исследовательских      работ      с    </w:t>
      </w:r>
      <w:r w:rsidRPr="00F21980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F21980">
        <w:rPr>
          <w:rFonts w:ascii="Times New Roman" w:hAnsi="Times New Roman"/>
          <w:sz w:val="28"/>
          <w:lang w:val="ru-RU"/>
        </w:rPr>
        <w:t>использованием</w:t>
      </w:r>
      <w:r w:rsidRPr="00F21980">
        <w:rPr>
          <w:rFonts w:ascii="Times New Roman" w:hAnsi="Times New Roman"/>
          <w:sz w:val="28"/>
          <w:lang w:val="ru-RU"/>
        </w:rPr>
        <w:tab/>
        <w:t>новых</w:t>
      </w:r>
      <w:proofErr w:type="gramEnd"/>
      <w:r w:rsidRPr="00F21980">
        <w:rPr>
          <w:rFonts w:ascii="Times New Roman" w:hAnsi="Times New Roman"/>
          <w:sz w:val="28"/>
          <w:lang w:val="ru-RU"/>
        </w:rPr>
        <w:t xml:space="preserve"> </w:t>
      </w:r>
      <w:r w:rsidRPr="00F21980">
        <w:rPr>
          <w:rFonts w:ascii="Times New Roman" w:hAnsi="Times New Roman"/>
          <w:sz w:val="28"/>
          <w:lang w:val="ru-RU"/>
        </w:rPr>
        <w:t>информационных</w:t>
      </w:r>
      <w:r w:rsidRPr="00F21980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F21980">
        <w:rPr>
          <w:rFonts w:ascii="Times New Roman" w:hAnsi="Times New Roman"/>
          <w:sz w:val="28"/>
          <w:lang w:val="ru-RU"/>
        </w:rPr>
        <w:t>технологий.</w:t>
      </w:r>
    </w:p>
    <w:p w:rsidR="00DA75C9" w:rsidRPr="00F21980" w:rsidRDefault="00F21980">
      <w:pPr>
        <w:pStyle w:val="a4"/>
        <w:numPr>
          <w:ilvl w:val="0"/>
          <w:numId w:val="1"/>
        </w:numPr>
        <w:tabs>
          <w:tab w:val="left" w:pos="1518"/>
        </w:tabs>
        <w:ind w:left="15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21980">
        <w:rPr>
          <w:rFonts w:ascii="Times New Roman" w:eastAsia="Times New Roman" w:hAnsi="Times New Roman" w:cs="Times New Roman"/>
          <w:sz w:val="28"/>
          <w:szCs w:val="28"/>
          <w:lang w:val="ru-RU"/>
        </w:rPr>
        <w:t>итоговый контроль – тесты, контрольные</w:t>
      </w:r>
      <w:r w:rsidRPr="00F21980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21980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работы.</w:t>
      </w:r>
    </w:p>
    <w:sectPr w:rsidR="00DA75C9" w:rsidRPr="00F21980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86F"/>
    <w:multiLevelType w:val="hybridMultilevel"/>
    <w:tmpl w:val="EC260320"/>
    <w:lvl w:ilvl="0" w:tplc="31D2AAC6">
      <w:start w:val="1"/>
      <w:numFmt w:val="bullet"/>
      <w:lvlText w:val=""/>
      <w:lvlJc w:val="left"/>
      <w:pPr>
        <w:ind w:left="1602" w:hanging="276"/>
      </w:pPr>
      <w:rPr>
        <w:rFonts w:ascii="Symbol" w:eastAsia="Symbol" w:hAnsi="Symbol" w:hint="default"/>
        <w:w w:val="100"/>
        <w:sz w:val="28"/>
        <w:szCs w:val="28"/>
      </w:rPr>
    </w:lvl>
    <w:lvl w:ilvl="1" w:tplc="FC3E8A30">
      <w:start w:val="1"/>
      <w:numFmt w:val="bullet"/>
      <w:lvlText w:val="•"/>
      <w:lvlJc w:val="left"/>
      <w:pPr>
        <w:ind w:left="2396" w:hanging="276"/>
      </w:pPr>
      <w:rPr>
        <w:rFonts w:hint="default"/>
      </w:rPr>
    </w:lvl>
    <w:lvl w:ilvl="2" w:tplc="E0D04DE2">
      <w:start w:val="1"/>
      <w:numFmt w:val="bullet"/>
      <w:lvlText w:val="•"/>
      <w:lvlJc w:val="left"/>
      <w:pPr>
        <w:ind w:left="3193" w:hanging="276"/>
      </w:pPr>
      <w:rPr>
        <w:rFonts w:hint="default"/>
      </w:rPr>
    </w:lvl>
    <w:lvl w:ilvl="3" w:tplc="4F8C36EC">
      <w:start w:val="1"/>
      <w:numFmt w:val="bullet"/>
      <w:lvlText w:val="•"/>
      <w:lvlJc w:val="left"/>
      <w:pPr>
        <w:ind w:left="3989" w:hanging="276"/>
      </w:pPr>
      <w:rPr>
        <w:rFonts w:hint="default"/>
      </w:rPr>
    </w:lvl>
    <w:lvl w:ilvl="4" w:tplc="729C356E">
      <w:start w:val="1"/>
      <w:numFmt w:val="bullet"/>
      <w:lvlText w:val="•"/>
      <w:lvlJc w:val="left"/>
      <w:pPr>
        <w:ind w:left="4786" w:hanging="276"/>
      </w:pPr>
      <w:rPr>
        <w:rFonts w:hint="default"/>
      </w:rPr>
    </w:lvl>
    <w:lvl w:ilvl="5" w:tplc="4F34FD60">
      <w:start w:val="1"/>
      <w:numFmt w:val="bullet"/>
      <w:lvlText w:val="•"/>
      <w:lvlJc w:val="left"/>
      <w:pPr>
        <w:ind w:left="5583" w:hanging="276"/>
      </w:pPr>
      <w:rPr>
        <w:rFonts w:hint="default"/>
      </w:rPr>
    </w:lvl>
    <w:lvl w:ilvl="6" w:tplc="E77C23E0">
      <w:start w:val="1"/>
      <w:numFmt w:val="bullet"/>
      <w:lvlText w:val="•"/>
      <w:lvlJc w:val="left"/>
      <w:pPr>
        <w:ind w:left="6379" w:hanging="276"/>
      </w:pPr>
      <w:rPr>
        <w:rFonts w:hint="default"/>
      </w:rPr>
    </w:lvl>
    <w:lvl w:ilvl="7" w:tplc="BAE4717E">
      <w:start w:val="1"/>
      <w:numFmt w:val="bullet"/>
      <w:lvlText w:val="•"/>
      <w:lvlJc w:val="left"/>
      <w:pPr>
        <w:ind w:left="7176" w:hanging="276"/>
      </w:pPr>
      <w:rPr>
        <w:rFonts w:hint="default"/>
      </w:rPr>
    </w:lvl>
    <w:lvl w:ilvl="8" w:tplc="7CA2BA02">
      <w:start w:val="1"/>
      <w:numFmt w:val="bullet"/>
      <w:lvlText w:val="•"/>
      <w:lvlJc w:val="left"/>
      <w:pPr>
        <w:ind w:left="7973" w:hanging="2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C9"/>
    <w:rsid w:val="00DA75C9"/>
    <w:rsid w:val="00F2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notebook-dell-1501</dc:creator>
  <cp:lastModifiedBy>Решетов ИВ</cp:lastModifiedBy>
  <cp:revision>2</cp:revision>
  <dcterms:created xsi:type="dcterms:W3CDTF">2020-03-10T09:33:00Z</dcterms:created>
  <dcterms:modified xsi:type="dcterms:W3CDTF">2020-03-10T09:33:00Z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2020-03-10T00:00:00Z</vt:filetime>
  </property>
</Properties>
</file>