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 по ТЕХНОЛОГИИ 5 - 8 классы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left"/>
        <w:rPr>
          <w:rFonts w:hint="default" w:ascii="Times New Roman" w:hAnsi="Times New Roman" w:cs="Times New Roman"/>
          <w:i w:val="0"/>
          <w:iCs/>
          <w:color w:val="221F1F"/>
          <w:w w:val="110"/>
          <w:sz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Рабочая программа по технологии разработана на основе федерального компонента государственного стандарта основного общего образования и в соответствии с авторской программой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221F1F"/>
          <w:w w:val="110"/>
          <w:sz w:val="24"/>
        </w:rPr>
        <w:t>Казакевич</w:t>
      </w:r>
      <w:r>
        <w:rPr>
          <w:rFonts w:hint="default" w:ascii="Times New Roman" w:hAnsi="Times New Roman" w:cs="Times New Roman"/>
          <w:b/>
          <w:i w:val="0"/>
          <w:iCs/>
          <w:color w:val="221F1F"/>
          <w:w w:val="110"/>
          <w:sz w:val="24"/>
        </w:rPr>
        <w:t xml:space="preserve"> </w:t>
      </w:r>
      <w:r>
        <w:rPr>
          <w:rFonts w:hint="default" w:ascii="Times New Roman" w:hAnsi="Times New Roman" w:cs="Times New Roman"/>
          <w:i w:val="0"/>
          <w:iCs/>
          <w:color w:val="221F1F"/>
          <w:w w:val="110"/>
          <w:sz w:val="24"/>
        </w:rPr>
        <w:t>В</w:t>
      </w:r>
      <w:r>
        <w:rPr>
          <w:rFonts w:hint="default" w:ascii="Times New Roman" w:hAnsi="Times New Roman" w:cs="Times New Roman"/>
          <w:i w:val="0"/>
          <w:iCs/>
          <w:color w:val="221F1F"/>
          <w:w w:val="110"/>
          <w:sz w:val="24"/>
          <w:lang w:val="ru-RU"/>
        </w:rPr>
        <w:t>.</w:t>
      </w:r>
      <w:r>
        <w:rPr>
          <w:rFonts w:hint="default" w:ascii="Times New Roman" w:hAnsi="Times New Roman" w:cs="Times New Roman"/>
          <w:i w:val="0"/>
          <w:iCs/>
          <w:color w:val="221F1F"/>
          <w:spacing w:val="18"/>
          <w:w w:val="110"/>
          <w:sz w:val="24"/>
        </w:rPr>
        <w:t xml:space="preserve"> </w:t>
      </w:r>
      <w:r>
        <w:rPr>
          <w:rFonts w:hint="default" w:ascii="Times New Roman" w:hAnsi="Times New Roman" w:cs="Times New Roman"/>
          <w:i w:val="0"/>
          <w:iCs/>
          <w:color w:val="221F1F"/>
          <w:w w:val="110"/>
          <w:sz w:val="24"/>
        </w:rPr>
        <w:t>М</w:t>
      </w:r>
      <w:r>
        <w:rPr>
          <w:rFonts w:hint="default" w:ascii="Times New Roman" w:hAnsi="Times New Roman" w:cs="Times New Roman"/>
          <w:i w:val="0"/>
          <w:iCs/>
          <w:color w:val="221F1F"/>
          <w:w w:val="110"/>
          <w:sz w:val="24"/>
          <w:lang w:val="ru-RU"/>
        </w:rPr>
        <w:t>. в 5 классе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/>
          <w:color w:val="221F1F"/>
          <w:w w:val="110"/>
          <w:sz w:val="24"/>
          <w:lang w:val="ru-RU"/>
        </w:rPr>
        <w:t xml:space="preserve"> и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color w:val="221F1F"/>
          <w:w w:val="112"/>
          <w:sz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24"/>
        </w:rPr>
        <w:t>Н.В. Синица</w:t>
      </w:r>
      <w:r>
        <w:rPr>
          <w:rFonts w:hint="default" w:ascii="Times New Roman" w:hAnsi="Times New Roman" w:cs="Times New Roman"/>
          <w:b w:val="0"/>
          <w:bCs w:val="0"/>
          <w:sz w:val="24"/>
          <w:lang w:val="ru-RU"/>
        </w:rPr>
        <w:t>, В. Д. Симоненко «Технологии ведения дома» в 6 - 8 классах.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Место предмета в учебном плане : 2 часа в неделю, 68 часов в год.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Для реализации программного материала используются: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5 класс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Учебник: В. М. Казакевич, Г. В. Пичугина, Г. Ю. Семенова, Е. Н. Филимонова, Г. Л. Копотева, Е. Н. Максимова «Технология 5 класс» М.,Просвещение, 2019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6 класс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Учебник: </w:t>
      </w:r>
      <w:r>
        <w:rPr>
          <w:rFonts w:hint="default" w:ascii="Times New Roman" w:hAnsi="Times New Roman" w:cs="Times New Roman"/>
          <w:b w:val="0"/>
          <w:bCs w:val="0"/>
          <w:sz w:val="24"/>
        </w:rPr>
        <w:t>Н.В. Синица</w:t>
      </w:r>
      <w:r>
        <w:rPr>
          <w:rFonts w:hint="default" w:ascii="Times New Roman" w:hAnsi="Times New Roman" w:cs="Times New Roman"/>
          <w:b w:val="0"/>
          <w:bCs w:val="0"/>
          <w:sz w:val="24"/>
          <w:lang w:val="ru-RU"/>
        </w:rPr>
        <w:t>, В. Д. Симоненко «Технологии ведения дома 6 класс»М., Вентана - Граф, 2015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7 класс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Учебник: </w:t>
      </w:r>
      <w:r>
        <w:rPr>
          <w:rFonts w:hint="default" w:ascii="Times New Roman" w:hAnsi="Times New Roman" w:cs="Times New Roman"/>
          <w:b w:val="0"/>
          <w:bCs w:val="0"/>
          <w:sz w:val="24"/>
        </w:rPr>
        <w:t>Н.В. Синица</w:t>
      </w:r>
      <w:r>
        <w:rPr>
          <w:rFonts w:hint="default" w:ascii="Times New Roman" w:hAnsi="Times New Roman" w:cs="Times New Roman"/>
          <w:b w:val="0"/>
          <w:bCs w:val="0"/>
          <w:sz w:val="24"/>
          <w:lang w:val="ru-RU"/>
        </w:rPr>
        <w:t>, В. Д. Симоненко «Технологии ведения дома 7 класс»М., Вентана - Граф, 2016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 xml:space="preserve"> класс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Учебник под редакцией В. Д. Симоненко «Технология 8 класс»</w:t>
      </w:r>
      <w:r>
        <w:rPr>
          <w:rFonts w:hint="default" w:ascii="Times New Roman" w:hAnsi="Times New Roman" w:cs="Times New Roman"/>
          <w:b w:val="0"/>
          <w:bCs w:val="0"/>
          <w:sz w:val="24"/>
          <w:lang w:val="ru-RU"/>
        </w:rPr>
        <w:t>М., Вентана - Граф, 2014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left="36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Печатные пособия:</w:t>
      </w:r>
    </w:p>
    <w:p>
      <w:pPr>
        <w:pStyle w:val="6"/>
        <w:numPr>
          <w:ilvl w:val="0"/>
          <w:numId w:val="0"/>
        </w:numPr>
        <w:ind w:firstLine="360" w:firstLineChars="15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Таблицы «Технология обработки ткани»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Материаловедение.</w:t>
      </w:r>
    </w:p>
    <w:p>
      <w:pPr>
        <w:pStyle w:val="6"/>
        <w:numPr>
          <w:ilvl w:val="0"/>
          <w:numId w:val="0"/>
        </w:numPr>
        <w:ind w:firstLine="360" w:firstLineChars="15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Таблицы «Технология обработки ткани»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Машиноведение.</w:t>
      </w:r>
    </w:p>
    <w:p>
      <w:pPr>
        <w:pStyle w:val="6"/>
        <w:numPr>
          <w:ilvl w:val="0"/>
          <w:numId w:val="0"/>
        </w:numPr>
        <w:ind w:firstLine="360" w:firstLineChars="15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Таблицы «Технология обработки ткани»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Рукоделие.</w:t>
      </w:r>
    </w:p>
    <w:p>
      <w:pPr>
        <w:pStyle w:val="6"/>
        <w:numPr>
          <w:ilvl w:val="0"/>
          <w:numId w:val="0"/>
        </w:numPr>
        <w:ind w:firstLine="360" w:firstLineChars="15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Таблицы по разделу «Кулинария»</w:t>
      </w:r>
    </w:p>
    <w:p>
      <w:pPr>
        <w:pStyle w:val="6"/>
        <w:numPr>
          <w:ilvl w:val="0"/>
          <w:numId w:val="0"/>
        </w:numPr>
        <w:ind w:firstLine="360" w:firstLineChars="15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Таблицы «Правила техники безопасности в кабинете обслуживающего труда».</w:t>
      </w:r>
    </w:p>
    <w:p>
      <w:pPr>
        <w:pStyle w:val="6"/>
        <w:numPr>
          <w:ilvl w:val="0"/>
          <w:numId w:val="0"/>
        </w:numPr>
        <w:ind w:left="720" w:leftChars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Учебное оборудование:</w:t>
      </w:r>
    </w:p>
    <w:p>
      <w:pPr>
        <w:pStyle w:val="6"/>
        <w:numPr>
          <w:ilvl w:val="0"/>
          <w:numId w:val="0"/>
        </w:numPr>
        <w:ind w:left="720" w:leftChars="0"/>
        <w:jc w:val="left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Швейные машины с электроприводом - 3 штуки;</w:t>
      </w:r>
    </w:p>
    <w:p>
      <w:pPr>
        <w:pStyle w:val="6"/>
        <w:numPr>
          <w:ilvl w:val="0"/>
          <w:numId w:val="0"/>
        </w:numPr>
        <w:ind w:left="720" w:leftChars="0"/>
        <w:jc w:val="left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Столовая посуда и принадлежности.</w:t>
      </w:r>
    </w:p>
    <w:p>
      <w:pPr>
        <w:pStyle w:val="6"/>
        <w:numPr>
          <w:ilvl w:val="0"/>
          <w:numId w:val="0"/>
        </w:numPr>
        <w:ind w:left="720" w:leftChars="0"/>
        <w:jc w:val="left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>
      <w:pPr>
        <w:pStyle w:val="6"/>
        <w:numPr>
          <w:ilvl w:val="0"/>
          <w:numId w:val="0"/>
        </w:numPr>
        <w:ind w:left="720" w:leftChars="0"/>
        <w:jc w:val="left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C5206"/>
    <w:rsid w:val="773C52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5">
    <w:name w:val="_Style 1"/>
    <w:basedOn w:val="1"/>
    <w:qFormat/>
    <w:uiPriority w:val="0"/>
    <w:pPr>
      <w:ind w:left="720"/>
    </w:pPr>
  </w:style>
  <w:style w:type="paragraph" w:customStyle="1" w:styleId="6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2020-03-10T14:07:00Z</dcterms:created>
  <dc:creator>Учитель</dc:creator>
  <cp:lastModifiedBy>Учитель</cp:lastModifiedBy>
  <dcterms:modified xsi:type="dcterms:W3CDTF">2020-03-10T14:30:40Z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