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97" w:rsidRPr="00B10951" w:rsidRDefault="00EC1B97" w:rsidP="00EC1B97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951">
        <w:rPr>
          <w:rFonts w:ascii="Times New Roman" w:eastAsia="Calibri" w:hAnsi="Times New Roman" w:cs="Times New Roman"/>
          <w:b/>
          <w:sz w:val="28"/>
          <w:szCs w:val="28"/>
        </w:rPr>
        <w:t>Отчет о работе РИП «Программы перехода школы 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эффективный режим работы»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за 4</w:t>
      </w:r>
      <w:r w:rsidRPr="00B10951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2021 года</w:t>
      </w:r>
    </w:p>
    <w:p w:rsidR="00EC1B97" w:rsidRPr="009A5396" w:rsidRDefault="00EC1B97" w:rsidP="00EC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7"/>
        <w:gridCol w:w="1125"/>
        <w:gridCol w:w="3860"/>
        <w:gridCol w:w="1970"/>
        <w:gridCol w:w="1843"/>
      </w:tblGrid>
      <w:tr w:rsidR="00EC1B97" w:rsidRPr="009A5396" w:rsidTr="007754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B10951" w:rsidRDefault="00EC1B97" w:rsidP="007754F7">
            <w:pPr>
              <w:rPr>
                <w:rFonts w:ascii="Times New Roman" w:eastAsia="Times New Roman" w:hAnsi="Times New Roman"/>
              </w:rPr>
            </w:pPr>
            <w:r w:rsidRPr="00B10951">
              <w:rPr>
                <w:rFonts w:ascii="Times New Roman" w:eastAsia="Times New Roman" w:hAnsi="Times New Roman"/>
              </w:rPr>
              <w:t>№</w:t>
            </w:r>
          </w:p>
          <w:p w:rsidR="00EC1B97" w:rsidRPr="00B10951" w:rsidRDefault="00EC1B97" w:rsidP="007754F7">
            <w:pPr>
              <w:rPr>
                <w:rFonts w:ascii="Times New Roman" w:eastAsia="Times New Roman" w:hAnsi="Times New Roman"/>
              </w:rPr>
            </w:pPr>
            <w:r w:rsidRPr="00B10951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Default="00EC1B97" w:rsidP="007754F7">
            <w:pPr>
              <w:rPr>
                <w:rFonts w:ascii="Times New Roman" w:eastAsia="Times New Roman" w:hAnsi="Times New Roman"/>
              </w:rPr>
            </w:pPr>
            <w:r w:rsidRPr="00B10951">
              <w:rPr>
                <w:rFonts w:ascii="Times New Roman" w:eastAsia="Times New Roman" w:hAnsi="Times New Roman"/>
              </w:rPr>
              <w:t xml:space="preserve">Срок </w:t>
            </w:r>
            <w:proofErr w:type="spellStart"/>
            <w:r w:rsidRPr="00B10951">
              <w:rPr>
                <w:rFonts w:ascii="Times New Roman" w:eastAsia="Times New Roman" w:hAnsi="Times New Roman"/>
              </w:rPr>
              <w:t>выпол</w:t>
            </w:r>
            <w:proofErr w:type="spellEnd"/>
          </w:p>
          <w:p w:rsidR="00EC1B97" w:rsidRPr="00B10951" w:rsidRDefault="00EC1B97" w:rsidP="007754F7">
            <w:pPr>
              <w:rPr>
                <w:rFonts w:ascii="Times New Roman" w:eastAsia="Times New Roman" w:hAnsi="Times New Roman"/>
              </w:rPr>
            </w:pPr>
            <w:r w:rsidRPr="00B10951">
              <w:rPr>
                <w:rFonts w:ascii="Times New Roman" w:eastAsia="Times New Roman" w:hAnsi="Times New Roman"/>
              </w:rPr>
              <w:t>нения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B10951" w:rsidRDefault="00EC1B97" w:rsidP="007754F7">
            <w:pPr>
              <w:rPr>
                <w:rFonts w:ascii="Times New Roman" w:eastAsia="Times New Roman" w:hAnsi="Times New Roman"/>
              </w:rPr>
            </w:pPr>
            <w:r w:rsidRPr="00B10951">
              <w:rPr>
                <w:rFonts w:ascii="Times New Roman" w:eastAsia="Times New Roman" w:hAnsi="Times New Roman"/>
              </w:rPr>
              <w:t>Мероприятие в соответствии с планом работы РИП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B10951" w:rsidRDefault="00EC1B97" w:rsidP="007754F7">
            <w:pPr>
              <w:rPr>
                <w:rFonts w:ascii="Times New Roman" w:eastAsia="Times New Roman" w:hAnsi="Times New Roman"/>
              </w:rPr>
            </w:pPr>
            <w:r w:rsidRPr="00B10951">
              <w:rPr>
                <w:rFonts w:ascii="Times New Roman" w:eastAsia="Times New Roman" w:hAnsi="Times New Roman"/>
              </w:rPr>
              <w:t>Результаты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7" w:rsidRPr="00B10951" w:rsidRDefault="00EC1B97" w:rsidP="007754F7">
            <w:pPr>
              <w:rPr>
                <w:rFonts w:ascii="Times New Roman" w:eastAsia="Times New Roman" w:hAnsi="Times New Roman"/>
              </w:rPr>
            </w:pPr>
            <w:r w:rsidRPr="00B10951">
              <w:rPr>
                <w:rFonts w:ascii="Times New Roman" w:eastAsia="Times New Roman" w:hAnsi="Times New Roman"/>
              </w:rPr>
              <w:t>Предложения по корректировке (если необходимо)</w:t>
            </w:r>
          </w:p>
        </w:tc>
      </w:tr>
      <w:tr w:rsidR="00CC69E7" w:rsidRPr="009A5396" w:rsidTr="007754F7">
        <w:trPr>
          <w:trHeight w:val="16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Pr="001537AB" w:rsidRDefault="00CC69E7" w:rsidP="00CC6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Default="00CC69E7" w:rsidP="00CC6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Default="00CC69E7" w:rsidP="00CC6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Самооценка реализации программы перехода в эффективный режим работы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Pr="00CC69E7" w:rsidRDefault="00CC69E7" w:rsidP="00CC6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9E7">
              <w:rPr>
                <w:rFonts w:ascii="Times New Roman" w:eastAsia="Times New Roman" w:hAnsi="Times New Roman"/>
                <w:sz w:val="24"/>
                <w:szCs w:val="24"/>
              </w:rPr>
              <w:t>Лист самооценки</w:t>
            </w:r>
          </w:p>
          <w:p w:rsidR="00CC69E7" w:rsidRDefault="00CC69E7" w:rsidP="00CC6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9E7">
              <w:rPr>
                <w:rFonts w:ascii="Times New Roman" w:eastAsia="Times New Roman" w:hAnsi="Times New Roman"/>
                <w:sz w:val="24"/>
                <w:szCs w:val="24"/>
              </w:rPr>
              <w:t>эффективности реализации программы перехода школы в эффективный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Pr="001537AB" w:rsidRDefault="00CC69E7" w:rsidP="00CC6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69E7" w:rsidRPr="009A5396" w:rsidTr="007754F7">
        <w:trPr>
          <w:trHeight w:val="16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Pr="001537AB" w:rsidRDefault="00CC69E7" w:rsidP="00CC6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Default="00CC69E7" w:rsidP="00CC6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Pr="00471E58" w:rsidRDefault="00CC69E7" w:rsidP="00CC6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Промежуточный а</w:t>
            </w:r>
            <w:r w:rsidRPr="00EC1B97">
              <w:rPr>
                <w:rFonts w:ascii="Times New Roman" w:eastAsia="Times New Roman" w:hAnsi="Times New Roman"/>
                <w:sz w:val="24"/>
                <w:szCs w:val="24"/>
              </w:rPr>
              <w:t>нализ реализации программы перехода школы в эффективный режим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Pr="001537AB" w:rsidRDefault="00CC69E7" w:rsidP="00CC6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Pr="001537AB" w:rsidRDefault="00CC69E7" w:rsidP="00CC6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69E7" w:rsidRPr="009A5396" w:rsidTr="007754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Default="00CC69E7" w:rsidP="00CC6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Pr="00B10951" w:rsidRDefault="00CC69E7" w:rsidP="00CC6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9,10,18 ноября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Pr="00CC69E7" w:rsidRDefault="00CC69E7" w:rsidP="00CC6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9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Обучение школьных команд на КПК ГАУ ДПО ЯО ИРО</w:t>
            </w:r>
            <w:r w:rsidRPr="00CC69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модуль «Школьная модель профилактики и коррекции трудностей в обучении у обучающихся с рисками школьной </w:t>
            </w:r>
            <w:proofErr w:type="spellStart"/>
            <w:r w:rsidRPr="00CC69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неуспешности</w:t>
            </w:r>
            <w:proofErr w:type="spellEnd"/>
            <w:r w:rsidRPr="00CC69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Pr="00EC1B97" w:rsidRDefault="00CC69E7" w:rsidP="00CC69E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Разработана д</w:t>
            </w:r>
            <w:r w:rsidRPr="00EC1B97">
              <w:rPr>
                <w:rFonts w:ascii="Times New Roman" w:eastAsia="Times New Roman" w:hAnsi="Times New Roman"/>
              </w:rPr>
              <w:t>орожная карта внедрения целевой модели системы профилактики и коррекции трудностей в обучении у обучающихся, имеющих соответствующие риски неблагоприятных социальных условий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Pr="00AA3930" w:rsidRDefault="00CC69E7" w:rsidP="00CC6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69E7" w:rsidRPr="009A5396" w:rsidTr="007754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Default="00CC69E7" w:rsidP="00CC6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Pr="00B10951" w:rsidRDefault="00CC69E7" w:rsidP="00CC6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декабря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Pr="00EC1B97" w:rsidRDefault="00CC69E7" w:rsidP="00CC6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E58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471E58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Муниципальная школа «Вместе к успеху!»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учебно-практической задачи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Pr="001537AB" w:rsidRDefault="00CC69E7" w:rsidP="00CC6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Pr="001537AB" w:rsidRDefault="00CC69E7" w:rsidP="00CC6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69E7" w:rsidRPr="009A5396" w:rsidTr="007754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Default="00CC69E7" w:rsidP="00CC6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Default="00CC69E7" w:rsidP="00CC6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Pr="00471E58" w:rsidRDefault="00CC69E7" w:rsidP="00CC6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Совещание управленческих команд по разработке плана взаимодействия со школой- лидером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Pr="001537AB" w:rsidRDefault="00CC69E7" w:rsidP="00CC6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плана взаимодействия со школой лидером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Pr="001537AB" w:rsidRDefault="00CC69E7" w:rsidP="00CC6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69E7" w:rsidRPr="009A5396" w:rsidTr="007754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Pr="001537AB" w:rsidRDefault="00CC69E7" w:rsidP="00CC6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Pr="00B10951" w:rsidRDefault="00CC69E7" w:rsidP="00CC6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Pr="003D265C" w:rsidRDefault="00CC69E7" w:rsidP="00CC6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Обновлена страница</w:t>
            </w:r>
            <w:r w:rsidRPr="003D265C">
              <w:rPr>
                <w:rFonts w:ascii="Times New Roman" w:eastAsia="Times New Roman" w:hAnsi="Times New Roman"/>
                <w:sz w:val="24"/>
                <w:szCs w:val="24"/>
              </w:rPr>
              <w:t xml:space="preserve"> сайта школы о реализации мероприятий по повышению качества образования по подпунктам меню:</w:t>
            </w:r>
          </w:p>
          <w:p w:rsidR="00CC69E7" w:rsidRPr="003D265C" w:rsidRDefault="00CC69E7" w:rsidP="00CC6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65C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3D265C">
              <w:rPr>
                <w:rFonts w:ascii="Times New Roman" w:eastAsia="Times New Roman" w:hAnsi="Times New Roman"/>
                <w:sz w:val="24"/>
                <w:szCs w:val="24"/>
              </w:rPr>
              <w:tab/>
              <w:t>Документы</w:t>
            </w:r>
          </w:p>
          <w:p w:rsidR="00CC69E7" w:rsidRPr="003D265C" w:rsidRDefault="00CC69E7" w:rsidP="00CC6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65C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3D265C">
              <w:rPr>
                <w:rFonts w:ascii="Times New Roman" w:eastAsia="Times New Roman" w:hAnsi="Times New Roman"/>
                <w:sz w:val="24"/>
                <w:szCs w:val="24"/>
              </w:rPr>
              <w:tab/>
              <w:t>Отчеты</w:t>
            </w:r>
          </w:p>
          <w:p w:rsidR="00CC69E7" w:rsidRPr="003D265C" w:rsidRDefault="00CC69E7" w:rsidP="00CC6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6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•</w:t>
            </w:r>
            <w:r w:rsidRPr="003D265C">
              <w:rPr>
                <w:rFonts w:ascii="Times New Roman" w:eastAsia="Times New Roman" w:hAnsi="Times New Roman"/>
                <w:sz w:val="24"/>
                <w:szCs w:val="24"/>
              </w:rPr>
              <w:tab/>
              <w:t>Мероприятия</w:t>
            </w:r>
          </w:p>
          <w:p w:rsidR="00CC69E7" w:rsidRPr="003D265C" w:rsidRDefault="00CC69E7" w:rsidP="00CC6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65C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3D265C">
              <w:rPr>
                <w:rFonts w:ascii="Times New Roman" w:eastAsia="Times New Roman" w:hAnsi="Times New Roman"/>
                <w:sz w:val="24"/>
                <w:szCs w:val="24"/>
              </w:rPr>
              <w:tab/>
              <w:t>Материалы</w:t>
            </w:r>
          </w:p>
          <w:p w:rsidR="00CC69E7" w:rsidRPr="001537AB" w:rsidRDefault="00CC69E7" w:rsidP="00CC6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65C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3D265C">
              <w:rPr>
                <w:rFonts w:ascii="Times New Roman" w:eastAsia="Times New Roman" w:hAnsi="Times New Roman"/>
                <w:sz w:val="24"/>
                <w:szCs w:val="24"/>
              </w:rPr>
              <w:tab/>
              <w:t>Контакты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Pr="001537AB" w:rsidRDefault="00CC69E7" w:rsidP="00CC6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E7" w:rsidRPr="001537AB" w:rsidRDefault="00CC69E7" w:rsidP="00CC6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02D32" w:rsidRDefault="00702D32"/>
    <w:sectPr w:rsidR="0070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A"/>
    <w:rsid w:val="00702D32"/>
    <w:rsid w:val="00710C8C"/>
    <w:rsid w:val="00CC69E7"/>
    <w:rsid w:val="00EC1B97"/>
    <w:rsid w:val="00F5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AE86"/>
  <w15:chartTrackingRefBased/>
  <w15:docId w15:val="{5DD0D71C-DBC4-4819-A0FF-61158B0E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1B97"/>
  </w:style>
  <w:style w:type="table" w:styleId="a5">
    <w:name w:val="Table Grid"/>
    <w:basedOn w:val="a1"/>
    <w:uiPriority w:val="59"/>
    <w:rsid w:val="00EC1B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2022-01-09T12:54:00Z</dcterms:created>
  <dcterms:modified xsi:type="dcterms:W3CDTF">2022-01-09T12:54:00Z</dcterms:modified>
</cp:coreProperties>
</file>